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BDD" w:rsidRPr="003C1C28" w:rsidRDefault="00CE0B93">
      <w:pPr>
        <w:rPr>
          <w:b/>
          <w:u w:val="single"/>
        </w:rPr>
      </w:pPr>
      <w:r w:rsidRPr="003C1C28">
        <w:rPr>
          <w:b/>
          <w:u w:val="single"/>
        </w:rPr>
        <w:t>Gov</w:t>
      </w:r>
      <w:r w:rsidR="00BE794E">
        <w:rPr>
          <w:b/>
          <w:u w:val="single"/>
        </w:rPr>
        <w:t>ernor’s Pecuniary Interests 2025/2026</w:t>
      </w:r>
    </w:p>
    <w:p w:rsidR="00282CCE" w:rsidRDefault="00282CCE" w:rsidP="003C1C28">
      <w:pPr>
        <w:spacing w:after="0"/>
      </w:pPr>
      <w:bookmarkStart w:id="0" w:name="_GoBack"/>
      <w:bookmarkEnd w:id="0"/>
      <w:r>
        <w:t>D Cox</w:t>
      </w:r>
      <w:r>
        <w:tab/>
      </w:r>
      <w:r>
        <w:tab/>
      </w:r>
      <w:r>
        <w:tab/>
      </w:r>
      <w:r>
        <w:tab/>
        <w:t>Employed by LBH</w:t>
      </w:r>
    </w:p>
    <w:p w:rsidR="00282CCE" w:rsidRDefault="00282CCE" w:rsidP="003C1C28">
      <w:pPr>
        <w:spacing w:after="0"/>
      </w:pPr>
      <w:r>
        <w:t>J Goodwin</w:t>
      </w:r>
      <w:r>
        <w:tab/>
      </w:r>
      <w:r>
        <w:tab/>
      </w:r>
      <w:r>
        <w:tab/>
        <w:t>Employed by LBH</w:t>
      </w:r>
    </w:p>
    <w:p w:rsidR="00282CCE" w:rsidRDefault="00282CCE" w:rsidP="003C1C28">
      <w:pPr>
        <w:spacing w:after="0"/>
      </w:pPr>
      <w:r>
        <w:t>S Jennings</w:t>
      </w:r>
      <w:r>
        <w:tab/>
      </w:r>
      <w:r>
        <w:tab/>
      </w:r>
      <w:r>
        <w:tab/>
        <w:t>None</w:t>
      </w:r>
    </w:p>
    <w:p w:rsidR="00282CCE" w:rsidRDefault="00282CCE" w:rsidP="003C1C28">
      <w:pPr>
        <w:spacing w:after="0"/>
      </w:pPr>
      <w:r>
        <w:t>S Pillay</w:t>
      </w:r>
      <w:r>
        <w:tab/>
      </w:r>
      <w:r>
        <w:tab/>
      </w:r>
      <w:r>
        <w:tab/>
      </w:r>
      <w:r>
        <w:tab/>
        <w:t>None</w:t>
      </w:r>
    </w:p>
    <w:p w:rsidR="00282CCE" w:rsidRDefault="00282CCE" w:rsidP="003C1C28">
      <w:pPr>
        <w:spacing w:after="0"/>
      </w:pPr>
      <w:r>
        <w:t>D Waters</w:t>
      </w:r>
      <w:r>
        <w:tab/>
      </w:r>
      <w:r>
        <w:tab/>
      </w:r>
      <w:r>
        <w:tab/>
        <w:t>None</w:t>
      </w:r>
    </w:p>
    <w:p w:rsidR="00282CCE" w:rsidRDefault="00282CCE" w:rsidP="003C1C28">
      <w:pPr>
        <w:spacing w:after="0"/>
      </w:pPr>
      <w:r>
        <w:t>P Westcott</w:t>
      </w:r>
      <w:r>
        <w:tab/>
      </w:r>
      <w:r>
        <w:tab/>
      </w:r>
      <w:r>
        <w:tab/>
        <w:t>None</w:t>
      </w:r>
    </w:p>
    <w:p w:rsidR="00282CCE" w:rsidRDefault="00282CCE" w:rsidP="003C1C28">
      <w:pPr>
        <w:spacing w:after="0"/>
      </w:pPr>
      <w:r>
        <w:t>S Banham-Scott</w:t>
      </w:r>
      <w:r>
        <w:tab/>
      </w:r>
      <w:r>
        <w:tab/>
      </w:r>
      <w:r>
        <w:tab/>
        <w:t>Family member employed by LBH</w:t>
      </w:r>
    </w:p>
    <w:p w:rsidR="00282CCE" w:rsidRDefault="00282CCE" w:rsidP="003C1C28">
      <w:pPr>
        <w:spacing w:after="0"/>
      </w:pPr>
      <w:r>
        <w:t>S Phillips</w:t>
      </w:r>
      <w:r>
        <w:tab/>
      </w:r>
      <w:r>
        <w:tab/>
      </w:r>
      <w:r>
        <w:tab/>
        <w:t>Employed by LBH</w:t>
      </w:r>
    </w:p>
    <w:p w:rsidR="003C1C28" w:rsidRDefault="003C1C28" w:rsidP="003C1C28">
      <w:pPr>
        <w:spacing w:after="0"/>
      </w:pPr>
      <w:r>
        <w:t>K Armand</w:t>
      </w:r>
      <w:r>
        <w:tab/>
      </w:r>
      <w:r>
        <w:tab/>
      </w:r>
      <w:r>
        <w:tab/>
        <w:t>None</w:t>
      </w:r>
    </w:p>
    <w:p w:rsidR="00282CCE" w:rsidRDefault="00282CCE" w:rsidP="003C1C28">
      <w:pPr>
        <w:spacing w:after="0"/>
      </w:pPr>
      <w:r>
        <w:t xml:space="preserve">C </w:t>
      </w:r>
      <w:proofErr w:type="spellStart"/>
      <w:r>
        <w:t>Seamons</w:t>
      </w:r>
      <w:proofErr w:type="spellEnd"/>
      <w:r>
        <w:tab/>
      </w:r>
      <w:r>
        <w:tab/>
      </w:r>
      <w:r>
        <w:tab/>
        <w:t>None</w:t>
      </w:r>
    </w:p>
    <w:p w:rsidR="00282CCE" w:rsidRDefault="00282CCE" w:rsidP="003C1C28">
      <w:pPr>
        <w:spacing w:after="0"/>
      </w:pPr>
      <w:r>
        <w:t>C Gunning</w:t>
      </w:r>
      <w:r>
        <w:tab/>
      </w:r>
      <w:r>
        <w:tab/>
      </w:r>
      <w:r>
        <w:tab/>
        <w:t>None</w:t>
      </w:r>
    </w:p>
    <w:p w:rsidR="00282CCE" w:rsidRPr="00CE0B93" w:rsidRDefault="00282CCE"/>
    <w:p w:rsidR="00CE0B93" w:rsidRDefault="00CE0B93"/>
    <w:sectPr w:rsidR="00CE0B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93"/>
    <w:rsid w:val="00282CCE"/>
    <w:rsid w:val="003C1C28"/>
    <w:rsid w:val="00662BDD"/>
    <w:rsid w:val="00B67DE6"/>
    <w:rsid w:val="00BE794E"/>
    <w:rsid w:val="00CE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C4F98"/>
  <w15:chartTrackingRefBased/>
  <w15:docId w15:val="{916252E5-ABCD-4DC9-BCA0-8971E272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2025-10-02T14:02:00Z</dcterms:created>
  <dcterms:modified xsi:type="dcterms:W3CDTF">2025-10-02T14:02:00Z</dcterms:modified>
</cp:coreProperties>
</file>